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E112" w14:textId="02325CE1" w:rsidR="00F34D3E" w:rsidRDefault="00CE767A" w:rsidP="007769C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767A">
        <w:rPr>
          <w:rFonts w:ascii="Arial" w:hAnsi="Arial" w:cs="Arial"/>
          <w:b/>
          <w:bCs/>
        </w:rPr>
        <w:t>TITULO COMPLETO EM LETRAS MAIÚSCULAS</w:t>
      </w:r>
      <w:r>
        <w:rPr>
          <w:rFonts w:ascii="Arial" w:hAnsi="Arial" w:cs="Arial"/>
          <w:b/>
          <w:bCs/>
        </w:rPr>
        <w:t xml:space="preserve"> RESPEITANDO A NOMENCLATURA DE </w:t>
      </w:r>
      <w:r>
        <w:rPr>
          <w:rFonts w:ascii="Arial" w:hAnsi="Arial" w:cs="Arial"/>
          <w:b/>
          <w:bCs/>
          <w:i/>
          <w:iCs/>
        </w:rPr>
        <w:t xml:space="preserve">Espécies vegetais, </w:t>
      </w:r>
      <w:r>
        <w:rPr>
          <w:rFonts w:ascii="Arial" w:hAnsi="Arial" w:cs="Arial"/>
          <w:b/>
          <w:bCs/>
        </w:rPr>
        <w:t>V.</w:t>
      </w:r>
    </w:p>
    <w:p w14:paraId="43138E75" w14:textId="77777777" w:rsidR="00CE767A" w:rsidRDefault="00CE767A" w:rsidP="00CE76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77E303A" w14:textId="77777777" w:rsidR="00CE767A" w:rsidRPr="00CE767A" w:rsidRDefault="00CE767A" w:rsidP="00CE767A">
      <w:pPr>
        <w:spacing w:after="0" w:line="240" w:lineRule="auto"/>
        <w:jc w:val="both"/>
        <w:rPr>
          <w:rFonts w:ascii="Arial" w:hAnsi="Arial" w:cs="Arial"/>
        </w:rPr>
      </w:pPr>
      <w:r w:rsidRPr="00CE767A">
        <w:rPr>
          <w:rFonts w:ascii="Arial" w:hAnsi="Arial" w:cs="Arial"/>
        </w:rPr>
        <w:t>Nome Sobrenome, Nome sobrenome, Nome sobrenome, Nome Sobrenome, Nome sobrenome, Nome sobrenome, Nome Sobrenome, Nome sobrenome, Nome sobrenome</w:t>
      </w:r>
    </w:p>
    <w:p w14:paraId="6DB07260" w14:textId="77777777" w:rsidR="00CE767A" w:rsidRDefault="00CE767A" w:rsidP="00CE76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6E60C5" w14:textId="6B1CA2C9" w:rsidR="00CE767A" w:rsidRPr="00CE767A" w:rsidRDefault="00CE767A" w:rsidP="00CE767A">
      <w:pPr>
        <w:spacing w:after="0" w:line="240" w:lineRule="auto"/>
        <w:jc w:val="both"/>
        <w:rPr>
          <w:rFonts w:ascii="Arial" w:hAnsi="Arial" w:cs="Arial"/>
        </w:rPr>
      </w:pPr>
      <w:r w:rsidRPr="00CE767A">
        <w:rPr>
          <w:rFonts w:ascii="Arial" w:hAnsi="Arial" w:cs="Arial"/>
        </w:rPr>
        <w:t>U</w:t>
      </w:r>
      <w:r>
        <w:rPr>
          <w:rFonts w:ascii="Arial" w:hAnsi="Arial" w:cs="Arial"/>
        </w:rPr>
        <w:t>niversidade Estadual Paulista, (UN</w:t>
      </w:r>
      <w:r w:rsidRPr="00CE767A">
        <w:rPr>
          <w:rFonts w:ascii="Arial" w:hAnsi="Arial" w:cs="Arial"/>
        </w:rPr>
        <w:t>ESP</w:t>
      </w:r>
      <w:r>
        <w:rPr>
          <w:rFonts w:ascii="Arial" w:hAnsi="Arial" w:cs="Arial"/>
        </w:rPr>
        <w:t>)</w:t>
      </w:r>
      <w:r w:rsidRPr="00CE767A">
        <w:rPr>
          <w:rFonts w:ascii="Arial" w:hAnsi="Arial" w:cs="Arial"/>
        </w:rPr>
        <w:t xml:space="preserve">, Faculdade de Ciências Farmacêuticas, </w:t>
      </w:r>
      <w:r>
        <w:rPr>
          <w:rFonts w:ascii="Arial" w:hAnsi="Arial" w:cs="Arial"/>
        </w:rPr>
        <w:t>Araraquara</w:t>
      </w:r>
      <w:r w:rsidR="00E42D55">
        <w:rPr>
          <w:rFonts w:ascii="Arial" w:hAnsi="Arial" w:cs="Arial"/>
        </w:rPr>
        <w:t>.</w:t>
      </w:r>
    </w:p>
    <w:p w14:paraId="00F23F9D" w14:textId="77777777" w:rsidR="00CE767A" w:rsidRDefault="00CE767A" w:rsidP="00CE767A">
      <w:pPr>
        <w:spacing w:after="0" w:line="240" w:lineRule="auto"/>
        <w:jc w:val="both"/>
        <w:rPr>
          <w:rFonts w:ascii="Arial" w:hAnsi="Arial" w:cs="Arial"/>
        </w:rPr>
      </w:pPr>
    </w:p>
    <w:p w14:paraId="18D282AF" w14:textId="03EB8C22" w:rsidR="00E42D55" w:rsidRDefault="00E42D55" w:rsidP="00CE76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Abstract </w:t>
      </w:r>
      <w:proofErr w:type="spellStart"/>
      <w:r w:rsidRPr="00E42D55">
        <w:rPr>
          <w:rFonts w:ascii="Arial" w:hAnsi="Arial" w:cs="Arial"/>
        </w:rPr>
        <w:t>Resumen</w:t>
      </w:r>
      <w:proofErr w:type="spellEnd"/>
      <w:r w:rsidRPr="00E42D55">
        <w:rPr>
          <w:rFonts w:ascii="Arial" w:hAnsi="Arial" w:cs="Arial"/>
        </w:rPr>
        <w:t xml:space="preserve"> </w:t>
      </w:r>
      <w:r w:rsidR="007769C5">
        <w:rPr>
          <w:rFonts w:ascii="Arial" w:hAnsi="Arial" w:cs="Arial"/>
        </w:rPr>
        <w:t>Resumo</w:t>
      </w:r>
    </w:p>
    <w:p w14:paraId="292F1B05" w14:textId="77777777" w:rsidR="00E42D55" w:rsidRDefault="00E42D55" w:rsidP="00CE767A">
      <w:pPr>
        <w:spacing w:after="0" w:line="240" w:lineRule="auto"/>
        <w:jc w:val="both"/>
        <w:rPr>
          <w:rFonts w:ascii="Arial" w:hAnsi="Arial" w:cs="Arial"/>
        </w:rPr>
      </w:pPr>
    </w:p>
    <w:p w14:paraId="32BE08FA" w14:textId="571E8CC6" w:rsidR="00E42D55" w:rsidRDefault="00E42D55" w:rsidP="00E42D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  <w:color w:val="FF0000"/>
        </w:rPr>
        <w:t xml:space="preserve">Máximo 20 </w:t>
      </w:r>
      <w:proofErr w:type="spellStart"/>
      <w:r w:rsidRPr="00E42D55">
        <w:rPr>
          <w:rFonts w:ascii="Arial" w:hAnsi="Arial" w:cs="Arial"/>
          <w:color w:val="FF0000"/>
        </w:rPr>
        <w:t>linhas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XXXXXXXXXXXXXXXXX</w:t>
      </w:r>
      <w:proofErr w:type="spellEnd"/>
    </w:p>
    <w:p w14:paraId="3605321C" w14:textId="77777777" w:rsidR="003C71B1" w:rsidRDefault="003C71B1" w:rsidP="00E42D55">
      <w:pPr>
        <w:spacing w:after="0" w:line="240" w:lineRule="auto"/>
        <w:jc w:val="both"/>
        <w:rPr>
          <w:rFonts w:ascii="Arial" w:hAnsi="Arial" w:cs="Arial"/>
        </w:rPr>
      </w:pPr>
    </w:p>
    <w:p w14:paraId="4EE1E045" w14:textId="25CDFB16" w:rsidR="003C71B1" w:rsidRDefault="003C71B1" w:rsidP="003C71B1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C71B1">
        <w:rPr>
          <w:rFonts w:ascii="Arial" w:hAnsi="Arial" w:cs="Arial"/>
        </w:rPr>
        <w:t>Keyword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C71B1">
        <w:rPr>
          <w:rFonts w:ascii="Arial" w:hAnsi="Arial" w:cs="Arial"/>
        </w:rPr>
        <w:t>Palabra</w:t>
      </w:r>
      <w:proofErr w:type="spellEnd"/>
      <w:r w:rsidRPr="003C71B1">
        <w:rPr>
          <w:rFonts w:ascii="Arial" w:hAnsi="Arial" w:cs="Arial"/>
        </w:rPr>
        <w:t xml:space="preserve"> clave</w:t>
      </w:r>
      <w:r w:rsidR="007769C5">
        <w:rPr>
          <w:rFonts w:ascii="Arial" w:hAnsi="Arial" w:cs="Arial"/>
        </w:rPr>
        <w:t xml:space="preserve">, </w:t>
      </w:r>
      <w:proofErr w:type="spellStart"/>
      <w:r w:rsidR="007769C5" w:rsidRPr="003C71B1">
        <w:rPr>
          <w:rFonts w:ascii="Arial" w:hAnsi="Arial" w:cs="Arial"/>
        </w:rPr>
        <w:t>Palabra</w:t>
      </w:r>
      <w:r w:rsidR="007769C5">
        <w:rPr>
          <w:rFonts w:ascii="Arial" w:hAnsi="Arial" w:cs="Arial"/>
        </w:rPr>
        <w:t>-</w:t>
      </w:r>
      <w:r w:rsidR="007769C5" w:rsidRPr="003C71B1">
        <w:rPr>
          <w:rFonts w:ascii="Arial" w:hAnsi="Arial" w:cs="Arial"/>
        </w:rPr>
        <w:t>c</w:t>
      </w:r>
      <w:r w:rsidR="007769C5">
        <w:rPr>
          <w:rFonts w:ascii="Arial" w:hAnsi="Arial" w:cs="Arial"/>
        </w:rPr>
        <w:t>h</w:t>
      </w:r>
      <w:r w:rsidR="007769C5" w:rsidRPr="003C71B1">
        <w:rPr>
          <w:rFonts w:ascii="Arial" w:hAnsi="Arial" w:cs="Arial"/>
        </w:rPr>
        <w:t>ave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769C5" w:rsidRPr="003C71B1">
        <w:rPr>
          <w:rFonts w:ascii="Arial" w:hAnsi="Arial" w:cs="Arial"/>
        </w:rPr>
        <w:t>Keyword</w:t>
      </w:r>
      <w:proofErr w:type="spellEnd"/>
      <w:r w:rsidR="007769C5">
        <w:rPr>
          <w:rFonts w:ascii="Arial" w:hAnsi="Arial" w:cs="Arial"/>
        </w:rPr>
        <w:t xml:space="preserve"> </w:t>
      </w:r>
      <w:proofErr w:type="spellStart"/>
      <w:r w:rsidR="007769C5" w:rsidRPr="003C71B1">
        <w:rPr>
          <w:rFonts w:ascii="Arial" w:hAnsi="Arial" w:cs="Arial"/>
        </w:rPr>
        <w:t>Palabra</w:t>
      </w:r>
      <w:proofErr w:type="spellEnd"/>
      <w:r w:rsidR="007769C5" w:rsidRPr="003C71B1">
        <w:rPr>
          <w:rFonts w:ascii="Arial" w:hAnsi="Arial" w:cs="Arial"/>
        </w:rPr>
        <w:t xml:space="preserve"> clave</w:t>
      </w:r>
      <w:r w:rsidR="007769C5">
        <w:rPr>
          <w:rFonts w:ascii="Arial" w:hAnsi="Arial" w:cs="Arial"/>
        </w:rPr>
        <w:t xml:space="preserve">, </w:t>
      </w:r>
      <w:proofErr w:type="spellStart"/>
      <w:r w:rsidR="007769C5" w:rsidRPr="003C71B1">
        <w:rPr>
          <w:rFonts w:ascii="Arial" w:hAnsi="Arial" w:cs="Arial"/>
        </w:rPr>
        <w:t>Palabra</w:t>
      </w:r>
      <w:r w:rsidR="007769C5">
        <w:rPr>
          <w:rFonts w:ascii="Arial" w:hAnsi="Arial" w:cs="Arial"/>
        </w:rPr>
        <w:t>-</w:t>
      </w:r>
      <w:r w:rsidR="007769C5" w:rsidRPr="003C71B1">
        <w:rPr>
          <w:rFonts w:ascii="Arial" w:hAnsi="Arial" w:cs="Arial"/>
        </w:rPr>
        <w:t>c</w:t>
      </w:r>
      <w:r w:rsidR="007769C5">
        <w:rPr>
          <w:rFonts w:ascii="Arial" w:hAnsi="Arial" w:cs="Arial"/>
        </w:rPr>
        <w:t>h</w:t>
      </w:r>
      <w:r w:rsidR="007769C5" w:rsidRPr="003C71B1">
        <w:rPr>
          <w:rFonts w:ascii="Arial" w:hAnsi="Arial" w:cs="Arial"/>
        </w:rPr>
        <w:t>ave</w:t>
      </w:r>
      <w:proofErr w:type="spellEnd"/>
      <w:r w:rsidR="007769C5">
        <w:rPr>
          <w:rFonts w:ascii="Arial" w:hAnsi="Arial" w:cs="Arial"/>
        </w:rPr>
        <w:t xml:space="preserve">, </w:t>
      </w:r>
      <w:proofErr w:type="spellStart"/>
      <w:r w:rsidR="007769C5" w:rsidRPr="003C71B1">
        <w:rPr>
          <w:rFonts w:ascii="Arial" w:hAnsi="Arial" w:cs="Arial"/>
        </w:rPr>
        <w:t>Keyword</w:t>
      </w:r>
      <w:proofErr w:type="spellEnd"/>
      <w:r w:rsidR="007769C5">
        <w:rPr>
          <w:rFonts w:ascii="Arial" w:hAnsi="Arial" w:cs="Arial"/>
        </w:rPr>
        <w:t xml:space="preserve"> </w:t>
      </w:r>
      <w:proofErr w:type="spellStart"/>
      <w:r w:rsidR="007769C5" w:rsidRPr="003C71B1">
        <w:rPr>
          <w:rFonts w:ascii="Arial" w:hAnsi="Arial" w:cs="Arial"/>
        </w:rPr>
        <w:t>Palabra</w:t>
      </w:r>
      <w:proofErr w:type="spellEnd"/>
      <w:r w:rsidR="007769C5" w:rsidRPr="003C71B1">
        <w:rPr>
          <w:rFonts w:ascii="Arial" w:hAnsi="Arial" w:cs="Arial"/>
        </w:rPr>
        <w:t xml:space="preserve"> clave</w:t>
      </w:r>
      <w:r w:rsidR="007769C5">
        <w:rPr>
          <w:rFonts w:ascii="Arial" w:hAnsi="Arial" w:cs="Arial"/>
        </w:rPr>
        <w:t xml:space="preserve">, </w:t>
      </w:r>
      <w:proofErr w:type="spellStart"/>
      <w:r w:rsidR="007769C5" w:rsidRPr="003C71B1">
        <w:rPr>
          <w:rFonts w:ascii="Arial" w:hAnsi="Arial" w:cs="Arial"/>
        </w:rPr>
        <w:t>Palabra</w:t>
      </w:r>
      <w:r w:rsidR="007769C5">
        <w:rPr>
          <w:rFonts w:ascii="Arial" w:hAnsi="Arial" w:cs="Arial"/>
        </w:rPr>
        <w:t>-</w:t>
      </w:r>
      <w:r w:rsidR="007769C5" w:rsidRPr="003C71B1">
        <w:rPr>
          <w:rFonts w:ascii="Arial" w:hAnsi="Arial" w:cs="Arial"/>
        </w:rPr>
        <w:t>c</w:t>
      </w:r>
      <w:r w:rsidR="007769C5">
        <w:rPr>
          <w:rFonts w:ascii="Arial" w:hAnsi="Arial" w:cs="Arial"/>
        </w:rPr>
        <w:t>h</w:t>
      </w:r>
      <w:r w:rsidR="007769C5" w:rsidRPr="003C71B1">
        <w:rPr>
          <w:rFonts w:ascii="Arial" w:hAnsi="Arial" w:cs="Arial"/>
        </w:rPr>
        <w:t>ave</w:t>
      </w:r>
      <w:proofErr w:type="spellEnd"/>
      <w:r w:rsidR="007769C5">
        <w:rPr>
          <w:rFonts w:ascii="Arial" w:hAnsi="Arial" w:cs="Arial"/>
        </w:rPr>
        <w:t>,</w:t>
      </w:r>
    </w:p>
    <w:p w14:paraId="6940D70A" w14:textId="77777777" w:rsidR="007769C5" w:rsidRDefault="007769C5" w:rsidP="003C71B1">
      <w:pPr>
        <w:spacing w:after="0" w:line="240" w:lineRule="auto"/>
        <w:jc w:val="both"/>
        <w:rPr>
          <w:rFonts w:ascii="Arial" w:hAnsi="Arial" w:cs="Arial"/>
        </w:rPr>
      </w:pPr>
    </w:p>
    <w:p w14:paraId="76FC71F4" w14:textId="6EFD26AC" w:rsidR="00E42D55" w:rsidRPr="00CE767A" w:rsidRDefault="00E42D55" w:rsidP="00CE767A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Introduction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Pr="00E42D55">
        <w:rPr>
          <w:rFonts w:ascii="Arial" w:hAnsi="Arial" w:cs="Arial"/>
        </w:rPr>
        <w:t>ntroducción</w:t>
      </w:r>
      <w:proofErr w:type="spellEnd"/>
      <w:r w:rsidR="007769C5">
        <w:rPr>
          <w:rFonts w:ascii="Arial" w:hAnsi="Arial" w:cs="Arial"/>
        </w:rPr>
        <w:t xml:space="preserve"> Introdução</w:t>
      </w:r>
    </w:p>
    <w:p w14:paraId="06ADF379" w14:textId="77777777" w:rsidR="00CE767A" w:rsidRDefault="00CE767A" w:rsidP="00CE76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583609" w14:textId="2D83021C" w:rsidR="00E42D55" w:rsidRDefault="00E42D55" w:rsidP="00E42D5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  <w:color w:val="FF0000"/>
        </w:rPr>
        <w:t xml:space="preserve">Máximo </w:t>
      </w:r>
      <w:r>
        <w:rPr>
          <w:rFonts w:ascii="Arial" w:hAnsi="Arial" w:cs="Arial"/>
          <w:color w:val="FF0000"/>
        </w:rPr>
        <w:t>1</w:t>
      </w:r>
      <w:r w:rsidRPr="00E42D55">
        <w:rPr>
          <w:rFonts w:ascii="Arial" w:hAnsi="Arial" w:cs="Arial"/>
          <w:color w:val="FF0000"/>
        </w:rPr>
        <w:t xml:space="preserve">0 </w:t>
      </w:r>
      <w:proofErr w:type="spellStart"/>
      <w:r>
        <w:rPr>
          <w:rFonts w:ascii="Arial" w:hAnsi="Arial" w:cs="Arial"/>
          <w:color w:val="FF0000"/>
        </w:rPr>
        <w:t>págin</w:t>
      </w:r>
      <w:r w:rsidRPr="00E42D55">
        <w:rPr>
          <w:rFonts w:ascii="Arial" w:hAnsi="Arial" w:cs="Arial"/>
          <w:color w:val="FF0000"/>
        </w:rPr>
        <w:t>as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</w:t>
      </w:r>
      <w:proofErr w:type="spellEnd"/>
    </w:p>
    <w:p w14:paraId="5BF32633" w14:textId="723C43FF" w:rsidR="00E42D55" w:rsidRPr="00E42D55" w:rsidRDefault="00E42D55" w:rsidP="00E42D55">
      <w:pPr>
        <w:spacing w:after="0" w:line="240" w:lineRule="auto"/>
        <w:jc w:val="both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XXXXXXXXXXXXXXXXXXXXXXXX</w:t>
      </w:r>
      <w:r>
        <w:rPr>
          <w:rFonts w:ascii="Arial" w:hAnsi="Arial" w:cs="Arial"/>
          <w:color w:val="FF0000"/>
        </w:rPr>
        <w:t>Folha</w:t>
      </w:r>
      <w:proofErr w:type="spellEnd"/>
      <w:r>
        <w:rPr>
          <w:rFonts w:ascii="Arial" w:hAnsi="Arial" w:cs="Arial"/>
          <w:color w:val="FF0000"/>
        </w:rPr>
        <w:t xml:space="preserve"> tamanho A4</w:t>
      </w:r>
      <w:r w:rsidRPr="00E42D55">
        <w:rPr>
          <w:rFonts w:ascii="Arial" w:hAnsi="Arial" w:cs="Arial"/>
        </w:rPr>
        <w:t>XX</w:t>
      </w:r>
      <w:r>
        <w:rPr>
          <w:rFonts w:ascii="Arial" w:hAnsi="Arial" w:cs="Arial"/>
        </w:rPr>
        <w:t>XXXXXXXXXXXXXXXXXXXXXXX</w:t>
      </w:r>
    </w:p>
    <w:p w14:paraId="1E58DE63" w14:textId="77777777" w:rsidR="00E42D55" w:rsidRDefault="00E42D55" w:rsidP="00CE76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0D9D64" w14:textId="77777777" w:rsidR="005B0CF8" w:rsidRPr="00701025" w:rsidRDefault="005B0CF8" w:rsidP="005B0CF8">
      <w:pPr>
        <w:spacing w:after="0" w:line="240" w:lineRule="auto"/>
        <w:jc w:val="both"/>
        <w:rPr>
          <w:rFonts w:ascii="Arial" w:hAnsi="Arial" w:cs="Arial"/>
        </w:rPr>
      </w:pPr>
      <w:r w:rsidRPr="00701025">
        <w:rPr>
          <w:rFonts w:ascii="Arial" w:hAnsi="Arial" w:cs="Arial"/>
          <w:color w:val="000000"/>
        </w:rPr>
        <w:t xml:space="preserve">Figure 1 – Chemical </w:t>
      </w:r>
      <w:proofErr w:type="spellStart"/>
      <w:r w:rsidRPr="00701025">
        <w:rPr>
          <w:rFonts w:ascii="Arial" w:hAnsi="Arial" w:cs="Arial"/>
          <w:color w:val="000000"/>
        </w:rPr>
        <w:t>structure</w:t>
      </w:r>
      <w:proofErr w:type="spellEnd"/>
      <w:r w:rsidRPr="00701025"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of</w:t>
      </w:r>
      <w:proofErr w:type="spellEnd"/>
      <w:r w:rsidRPr="00701025"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the</w:t>
      </w:r>
      <w:proofErr w:type="spellEnd"/>
      <w:r w:rsidRPr="00701025">
        <w:rPr>
          <w:rFonts w:ascii="Arial" w:hAnsi="Arial" w:cs="Arial"/>
          <w:color w:val="000000"/>
        </w:rPr>
        <w:t xml:space="preserve"> major </w:t>
      </w:r>
      <w:proofErr w:type="spellStart"/>
      <w:r w:rsidRPr="00701025">
        <w:rPr>
          <w:rFonts w:ascii="Arial" w:hAnsi="Arial" w:cs="Arial"/>
          <w:color w:val="000000"/>
        </w:rPr>
        <w:t>chemicals</w:t>
      </w:r>
      <w:proofErr w:type="spellEnd"/>
      <w:r w:rsidRPr="00701025"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used</w:t>
      </w:r>
      <w:proofErr w:type="spellEnd"/>
      <w:r w:rsidRPr="00701025">
        <w:rPr>
          <w:rFonts w:ascii="Arial" w:hAnsi="Arial" w:cs="Arial"/>
          <w:color w:val="000000"/>
        </w:rPr>
        <w:t xml:space="preserve"> as </w:t>
      </w:r>
      <w:proofErr w:type="spellStart"/>
      <w:r w:rsidRPr="00701025">
        <w:rPr>
          <w:rFonts w:ascii="Arial" w:hAnsi="Arial" w:cs="Arial"/>
          <w:color w:val="000000"/>
        </w:rPr>
        <w:t>sunscreens</w:t>
      </w:r>
      <w:proofErr w:type="spellEnd"/>
    </w:p>
    <w:p w14:paraId="6CFD64B6" w14:textId="6ED34599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B0CF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755865" wp14:editId="0AC9A1FC">
                <wp:simplePos x="0" y="0"/>
                <wp:positionH relativeFrom="margin">
                  <wp:posOffset>1380490</wp:posOffset>
                </wp:positionH>
                <wp:positionV relativeFrom="paragraph">
                  <wp:posOffset>152400</wp:posOffset>
                </wp:positionV>
                <wp:extent cx="1962785" cy="1008380"/>
                <wp:effectExtent l="0" t="0" r="1841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2273" w14:textId="6DB59F3E" w:rsidR="005B0CF8" w:rsidRDefault="005B0C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58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8.7pt;margin-top:12pt;width:154.55pt;height: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">
                <v:textbox>
                  <w:txbxContent>
                    <w:p w14:paraId="55DC2273" w14:textId="6DB59F3E" w:rsidR="005B0CF8" w:rsidRDefault="005B0CF8"/>
                  </w:txbxContent>
                </v:textbox>
                <w10:wrap type="square" anchorx="margin"/>
              </v:shape>
            </w:pict>
          </mc:Fallback>
        </mc:AlternateContent>
      </w:r>
    </w:p>
    <w:p w14:paraId="2788C7C6" w14:textId="6F0EDF8B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B8DF8F" w14:textId="77777777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296B17" w14:textId="77777777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455771" w14:textId="0716B6CA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7EC3E9" w14:textId="77777777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F099AB" w14:textId="77777777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5768096" w14:textId="4B49F1EF" w:rsidR="005B0CF8" w:rsidRDefault="005B0CF8" w:rsidP="003C71B1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F10EA9" w14:textId="2DF236E9" w:rsidR="00CE767A" w:rsidRPr="005B0CF8" w:rsidRDefault="005B0CF8" w:rsidP="00CE767A">
      <w:pPr>
        <w:spacing w:after="0" w:line="240" w:lineRule="auto"/>
        <w:jc w:val="both"/>
        <w:rPr>
          <w:rFonts w:ascii="Arial" w:hAnsi="Arial" w:cs="Arial"/>
        </w:rPr>
      </w:pPr>
      <w:r w:rsidRPr="005B0CF8">
        <w:rPr>
          <w:rFonts w:ascii="Arial" w:hAnsi="Arial" w:cs="Arial"/>
        </w:rPr>
        <w:t xml:space="preserve">                                   Fonte: Autor, ano. </w:t>
      </w:r>
    </w:p>
    <w:p w14:paraId="3FF8539A" w14:textId="77777777" w:rsidR="005B0CF8" w:rsidRDefault="005B0CF8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70CCCC" w14:textId="77777777" w:rsidR="00B576EF" w:rsidRPr="00CE767A" w:rsidRDefault="00B576EF" w:rsidP="00B576EF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Aim</w:t>
      </w:r>
      <w:proofErr w:type="spellEnd"/>
      <w:r>
        <w:rPr>
          <w:rFonts w:ascii="Arial" w:hAnsi="Arial" w:cs="Arial"/>
        </w:rPr>
        <w:t xml:space="preserve"> Objetivo </w:t>
      </w:r>
      <w:proofErr w:type="spellStart"/>
      <w:r>
        <w:rPr>
          <w:rFonts w:ascii="Arial" w:hAnsi="Arial" w:cs="Arial"/>
        </w:rPr>
        <w:t>Objetivo</w:t>
      </w:r>
      <w:proofErr w:type="spellEnd"/>
    </w:p>
    <w:p w14:paraId="1A6DA972" w14:textId="77777777" w:rsidR="00B576EF" w:rsidRDefault="00B576EF" w:rsidP="00B576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C0A38AD" w14:textId="77777777" w:rsidR="00B576EF" w:rsidRDefault="00B576EF" w:rsidP="00B576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  <w:color w:val="FF0000"/>
        </w:rPr>
        <w:t xml:space="preserve">Máximo </w:t>
      </w:r>
      <w:r>
        <w:rPr>
          <w:rFonts w:ascii="Arial" w:hAnsi="Arial" w:cs="Arial"/>
          <w:color w:val="FF0000"/>
        </w:rPr>
        <w:t>1</w:t>
      </w:r>
      <w:r w:rsidRPr="00E42D55">
        <w:rPr>
          <w:rFonts w:ascii="Arial" w:hAnsi="Arial" w:cs="Arial"/>
          <w:color w:val="FF0000"/>
        </w:rPr>
        <w:t xml:space="preserve">0 </w:t>
      </w:r>
      <w:proofErr w:type="spellStart"/>
      <w:r>
        <w:rPr>
          <w:rFonts w:ascii="Arial" w:hAnsi="Arial" w:cs="Arial"/>
          <w:color w:val="FF0000"/>
        </w:rPr>
        <w:t>págin</w:t>
      </w:r>
      <w:r w:rsidRPr="00E42D55">
        <w:rPr>
          <w:rFonts w:ascii="Arial" w:hAnsi="Arial" w:cs="Arial"/>
          <w:color w:val="FF0000"/>
        </w:rPr>
        <w:t>as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</w:t>
      </w:r>
      <w:proofErr w:type="spellEnd"/>
    </w:p>
    <w:p w14:paraId="2F2D42E1" w14:textId="77777777" w:rsidR="00B576EF" w:rsidRDefault="00B576EF" w:rsidP="00B576EF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</w:t>
      </w:r>
      <w:r>
        <w:rPr>
          <w:rFonts w:ascii="Arial" w:hAnsi="Arial" w:cs="Arial"/>
          <w:color w:val="FF0000"/>
        </w:rPr>
        <w:t>Folha</w:t>
      </w:r>
      <w:proofErr w:type="spellEnd"/>
      <w:r>
        <w:rPr>
          <w:rFonts w:ascii="Arial" w:hAnsi="Arial" w:cs="Arial"/>
          <w:color w:val="FF0000"/>
        </w:rPr>
        <w:t xml:space="preserve"> tamanho A4</w:t>
      </w:r>
      <w:r w:rsidRPr="00E42D55">
        <w:rPr>
          <w:rFonts w:ascii="Arial" w:hAnsi="Arial" w:cs="Arial"/>
        </w:rPr>
        <w:t>XX</w:t>
      </w:r>
      <w:r>
        <w:rPr>
          <w:rFonts w:ascii="Arial" w:hAnsi="Arial" w:cs="Arial"/>
        </w:rPr>
        <w:t>XXXXXXXXXXXXXXXXXXXXXXX</w:t>
      </w:r>
    </w:p>
    <w:p w14:paraId="0197E3C3" w14:textId="77777777" w:rsidR="00B576EF" w:rsidRDefault="00B576EF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238C2D" w14:textId="22A07AE8" w:rsidR="000938EE" w:rsidRPr="00701025" w:rsidRDefault="00701025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01025">
        <w:rPr>
          <w:rFonts w:ascii="Arial" w:hAnsi="Arial" w:cs="Arial"/>
          <w:color w:val="000000"/>
        </w:rPr>
        <w:t xml:space="preserve">Material </w:t>
      </w:r>
      <w:proofErr w:type="spellStart"/>
      <w:r>
        <w:rPr>
          <w:rFonts w:ascii="Arial" w:hAnsi="Arial" w:cs="Arial"/>
          <w:color w:val="000000"/>
        </w:rPr>
        <w:t>and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Methods</w:t>
      </w:r>
      <w:proofErr w:type="spellEnd"/>
      <w:r w:rsidR="005B0CF8">
        <w:rPr>
          <w:rFonts w:ascii="Arial" w:hAnsi="Arial" w:cs="Arial"/>
          <w:color w:val="000000"/>
        </w:rPr>
        <w:t xml:space="preserve"> </w:t>
      </w:r>
      <w:proofErr w:type="spellStart"/>
      <w:r w:rsidR="000938EE" w:rsidRPr="00701025">
        <w:rPr>
          <w:rFonts w:ascii="Arial" w:hAnsi="Arial" w:cs="Arial"/>
          <w:color w:val="000000"/>
        </w:rPr>
        <w:t>Materiales</w:t>
      </w:r>
      <w:proofErr w:type="spellEnd"/>
      <w:r w:rsidR="000938EE" w:rsidRPr="00701025">
        <w:rPr>
          <w:rFonts w:ascii="Arial" w:hAnsi="Arial" w:cs="Arial"/>
          <w:color w:val="000000"/>
        </w:rPr>
        <w:t xml:space="preserve"> Y Métodos</w:t>
      </w:r>
      <w:r w:rsidR="007769C5">
        <w:rPr>
          <w:rFonts w:ascii="Arial" w:hAnsi="Arial" w:cs="Arial"/>
          <w:color w:val="000000"/>
        </w:rPr>
        <w:t xml:space="preserve"> </w:t>
      </w:r>
      <w:r w:rsidR="007769C5" w:rsidRPr="00701025">
        <w:rPr>
          <w:rFonts w:ascii="Arial" w:hAnsi="Arial" w:cs="Arial"/>
          <w:color w:val="000000"/>
        </w:rPr>
        <w:t>Material e Métodos</w:t>
      </w:r>
    </w:p>
    <w:p w14:paraId="75965E1C" w14:textId="77777777" w:rsidR="000938EE" w:rsidRPr="00701025" w:rsidRDefault="000938EE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975207" w14:textId="77777777" w:rsidR="005B0CF8" w:rsidRDefault="005B0CF8" w:rsidP="005B0CF8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XXXXXXXXXXXXXXXXXXXXXXXXXXXXX</w:t>
      </w:r>
    </w:p>
    <w:p w14:paraId="0575064B" w14:textId="77777777" w:rsidR="005B0CF8" w:rsidRDefault="005B0CF8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EC5E898" w14:textId="3C2C4347" w:rsidR="003C71B1" w:rsidRPr="00701025" w:rsidRDefault="003C71B1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701025">
        <w:rPr>
          <w:rFonts w:ascii="Arial" w:hAnsi="Arial" w:cs="Arial"/>
          <w:color w:val="000000"/>
        </w:rPr>
        <w:t>Results</w:t>
      </w:r>
      <w:proofErr w:type="spellEnd"/>
      <w:r w:rsidRPr="00701025"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and</w:t>
      </w:r>
      <w:proofErr w:type="spellEnd"/>
      <w:r w:rsidRPr="00701025">
        <w:rPr>
          <w:rFonts w:ascii="Arial" w:hAnsi="Arial" w:cs="Arial"/>
          <w:color w:val="000000"/>
        </w:rPr>
        <w:t xml:space="preserve"> </w:t>
      </w:r>
      <w:proofErr w:type="spellStart"/>
      <w:r w:rsidRPr="00701025">
        <w:rPr>
          <w:rFonts w:ascii="Arial" w:hAnsi="Arial" w:cs="Arial"/>
          <w:color w:val="000000"/>
        </w:rPr>
        <w:t>Discussion</w:t>
      </w:r>
      <w:proofErr w:type="spellEnd"/>
      <w:r w:rsidR="000938EE" w:rsidRPr="00701025">
        <w:rPr>
          <w:rFonts w:ascii="Arial" w:hAnsi="Arial" w:cs="Arial"/>
          <w:color w:val="000000"/>
        </w:rPr>
        <w:t xml:space="preserve"> </w:t>
      </w:r>
      <w:r w:rsidR="000938EE" w:rsidRPr="00701025">
        <w:rPr>
          <w:rFonts w:ascii="Arial" w:hAnsi="Arial" w:cs="Arial"/>
        </w:rPr>
        <w:t xml:space="preserve">Resultados y </w:t>
      </w:r>
      <w:proofErr w:type="spellStart"/>
      <w:r w:rsidR="000938EE" w:rsidRPr="00701025">
        <w:rPr>
          <w:rFonts w:ascii="Arial" w:hAnsi="Arial" w:cs="Arial"/>
        </w:rPr>
        <w:t>Discusión</w:t>
      </w:r>
      <w:proofErr w:type="spellEnd"/>
      <w:r w:rsidR="00C47167">
        <w:rPr>
          <w:rFonts w:ascii="Arial" w:hAnsi="Arial" w:cs="Arial"/>
        </w:rPr>
        <w:t xml:space="preserve"> </w:t>
      </w:r>
      <w:r w:rsidR="00C47167" w:rsidRPr="00701025">
        <w:rPr>
          <w:rFonts w:ascii="Arial" w:hAnsi="Arial" w:cs="Arial"/>
        </w:rPr>
        <w:t>Resultados e Discussão</w:t>
      </w:r>
    </w:p>
    <w:p w14:paraId="582BFA2A" w14:textId="77777777" w:rsidR="003C71B1" w:rsidRDefault="003C71B1" w:rsidP="00CE767A">
      <w:pPr>
        <w:spacing w:after="0" w:line="240" w:lineRule="auto"/>
        <w:jc w:val="both"/>
        <w:rPr>
          <w:rFonts w:cs="Optima"/>
          <w:b/>
          <w:bCs/>
          <w:color w:val="000000"/>
        </w:rPr>
      </w:pPr>
    </w:p>
    <w:p w14:paraId="67E71194" w14:textId="57844F75" w:rsidR="000938EE" w:rsidRDefault="000938EE" w:rsidP="000938EE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XXXXXXXXXXXXXXXXXXXXXXXXXXXXX</w:t>
      </w:r>
    </w:p>
    <w:p w14:paraId="00BA0837" w14:textId="77777777" w:rsidR="00C47167" w:rsidRDefault="00C47167" w:rsidP="00C4716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XXXXXXXXXXXXXXXXXXXXXXXXXXXXXXXXXXXXXXXXXXXXXXXXXXXXXXXXXXXXXXXXXXXXXXXXXXXXXXXXXXXXX</w:t>
      </w:r>
      <w:r w:rsidRPr="00E42D55">
        <w:rPr>
          <w:rFonts w:ascii="Arial" w:hAnsi="Arial" w:cs="Arial"/>
        </w:rPr>
        <w:t>XXXXXXXX</w:t>
      </w:r>
      <w:r>
        <w:rPr>
          <w:rFonts w:ascii="Arial" w:hAnsi="Arial" w:cs="Arial"/>
        </w:rPr>
        <w:t>XXXXXXXXXXXXXXXXXXXXXXXXXXXXX</w:t>
      </w:r>
    </w:p>
    <w:p w14:paraId="17F57F5C" w14:textId="77777777" w:rsidR="000938EE" w:rsidRDefault="000938EE" w:rsidP="00CE767A">
      <w:pPr>
        <w:spacing w:after="0" w:line="240" w:lineRule="auto"/>
        <w:jc w:val="both"/>
        <w:rPr>
          <w:rFonts w:cs="Optima"/>
          <w:b/>
          <w:bCs/>
          <w:color w:val="000000"/>
        </w:rPr>
      </w:pPr>
    </w:p>
    <w:p w14:paraId="4668CD56" w14:textId="77777777" w:rsidR="00B576EF" w:rsidRDefault="00B576EF" w:rsidP="003C71B1">
      <w:pPr>
        <w:pStyle w:val="Default"/>
        <w:spacing w:line="181" w:lineRule="atLeast"/>
        <w:jc w:val="both"/>
        <w:rPr>
          <w:rStyle w:val="A2"/>
          <w:rFonts w:ascii="Arial" w:hAnsi="Arial" w:cs="Arial"/>
          <w:sz w:val="22"/>
          <w:szCs w:val="22"/>
        </w:rPr>
      </w:pPr>
    </w:p>
    <w:p w14:paraId="5F19C0CF" w14:textId="77777777" w:rsidR="00B576EF" w:rsidRDefault="00B576EF" w:rsidP="003C71B1">
      <w:pPr>
        <w:pStyle w:val="Default"/>
        <w:spacing w:line="181" w:lineRule="atLeast"/>
        <w:jc w:val="both"/>
        <w:rPr>
          <w:rStyle w:val="A2"/>
          <w:rFonts w:ascii="Arial" w:hAnsi="Arial" w:cs="Arial"/>
          <w:sz w:val="22"/>
          <w:szCs w:val="22"/>
        </w:rPr>
      </w:pPr>
    </w:p>
    <w:p w14:paraId="047D87A3" w14:textId="3D9A2F6A" w:rsidR="003C71B1" w:rsidRDefault="003C71B1" w:rsidP="003C71B1">
      <w:pPr>
        <w:pStyle w:val="Default"/>
        <w:spacing w:line="181" w:lineRule="atLeast"/>
        <w:jc w:val="both"/>
        <w:rPr>
          <w:rStyle w:val="A2"/>
          <w:rFonts w:ascii="Arial" w:hAnsi="Arial" w:cs="Arial"/>
          <w:sz w:val="22"/>
          <w:szCs w:val="22"/>
        </w:rPr>
      </w:pPr>
      <w:proofErr w:type="spellStart"/>
      <w:r w:rsidRPr="00497731">
        <w:rPr>
          <w:rStyle w:val="A2"/>
          <w:rFonts w:ascii="Arial" w:hAnsi="Arial" w:cs="Arial"/>
          <w:sz w:val="22"/>
          <w:szCs w:val="22"/>
        </w:rPr>
        <w:lastRenderedPageBreak/>
        <w:t>Table</w:t>
      </w:r>
      <w:proofErr w:type="spellEnd"/>
      <w:r w:rsidRPr="00497731">
        <w:rPr>
          <w:rStyle w:val="A2"/>
          <w:rFonts w:ascii="Arial" w:hAnsi="Arial" w:cs="Arial"/>
          <w:sz w:val="22"/>
          <w:szCs w:val="22"/>
        </w:rPr>
        <w:t xml:space="preserve"> </w:t>
      </w:r>
      <w:r w:rsidR="00B576EF">
        <w:rPr>
          <w:rStyle w:val="A2"/>
          <w:rFonts w:ascii="Arial" w:hAnsi="Arial" w:cs="Arial"/>
          <w:sz w:val="22"/>
          <w:szCs w:val="22"/>
        </w:rPr>
        <w:t>1</w:t>
      </w:r>
      <w:r w:rsidRPr="00497731">
        <w:rPr>
          <w:rStyle w:val="A2"/>
          <w:rFonts w:ascii="Arial" w:hAnsi="Arial" w:cs="Arial"/>
          <w:sz w:val="22"/>
          <w:szCs w:val="22"/>
        </w:rPr>
        <w:t xml:space="preserve"> – FPS </w:t>
      </w:r>
      <w:proofErr w:type="spellStart"/>
      <w:r w:rsidRPr="00497731">
        <w:rPr>
          <w:rStyle w:val="A2"/>
          <w:rFonts w:ascii="Arial" w:hAnsi="Arial" w:cs="Arial"/>
          <w:sz w:val="22"/>
          <w:szCs w:val="22"/>
        </w:rPr>
        <w:t>values</w:t>
      </w:r>
      <w:proofErr w:type="spellEnd"/>
      <w:r w:rsidRPr="00497731">
        <w:rPr>
          <w:rStyle w:val="A2"/>
          <w:rFonts w:ascii="Arial" w:hAnsi="Arial" w:cs="Arial"/>
          <w:sz w:val="22"/>
          <w:szCs w:val="22"/>
        </w:rPr>
        <w:t xml:space="preserve"> </w:t>
      </w:r>
      <w:proofErr w:type="spellStart"/>
      <w:r w:rsidRPr="00497731">
        <w:rPr>
          <w:rStyle w:val="A2"/>
          <w:rFonts w:ascii="Arial" w:hAnsi="Arial" w:cs="Arial"/>
          <w:sz w:val="22"/>
          <w:szCs w:val="22"/>
        </w:rPr>
        <w:t>of</w:t>
      </w:r>
      <w:proofErr w:type="spellEnd"/>
      <w:r w:rsidRPr="00497731">
        <w:rPr>
          <w:rStyle w:val="A2"/>
          <w:rFonts w:ascii="Arial" w:hAnsi="Arial" w:cs="Arial"/>
          <w:sz w:val="22"/>
          <w:szCs w:val="22"/>
        </w:rPr>
        <w:t xml:space="preserve"> </w:t>
      </w:r>
      <w:proofErr w:type="spellStart"/>
      <w:r w:rsidRPr="00497731">
        <w:rPr>
          <w:rStyle w:val="A2"/>
          <w:rFonts w:ascii="Arial" w:hAnsi="Arial" w:cs="Arial"/>
          <w:sz w:val="22"/>
          <w:szCs w:val="22"/>
        </w:rPr>
        <w:t>different</w:t>
      </w:r>
      <w:proofErr w:type="spellEnd"/>
      <w:r w:rsidRPr="00497731">
        <w:rPr>
          <w:rStyle w:val="A2"/>
          <w:rFonts w:ascii="Arial" w:hAnsi="Arial" w:cs="Arial"/>
          <w:sz w:val="22"/>
          <w:szCs w:val="22"/>
        </w:rPr>
        <w:t xml:space="preserve"> natural </w:t>
      </w:r>
      <w:proofErr w:type="spellStart"/>
      <w:r w:rsidRPr="00497731">
        <w:rPr>
          <w:rStyle w:val="A2"/>
          <w:rFonts w:ascii="Arial" w:hAnsi="Arial" w:cs="Arial"/>
          <w:sz w:val="22"/>
          <w:szCs w:val="22"/>
        </w:rPr>
        <w:t>products</w:t>
      </w:r>
      <w:proofErr w:type="spellEnd"/>
      <w:r w:rsidRPr="00497731">
        <w:rPr>
          <w:rStyle w:val="A2"/>
          <w:rFonts w:ascii="Arial" w:hAnsi="Arial" w:cs="Arial"/>
          <w:sz w:val="22"/>
          <w:szCs w:val="22"/>
        </w:rPr>
        <w:t xml:space="preserve">. </w:t>
      </w:r>
    </w:p>
    <w:p w14:paraId="77B55BB5" w14:textId="77777777" w:rsidR="007769C5" w:rsidRPr="007769C5" w:rsidRDefault="007769C5" w:rsidP="003C71B1">
      <w:pPr>
        <w:pStyle w:val="Default"/>
        <w:spacing w:line="181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709"/>
        <w:gridCol w:w="1701"/>
      </w:tblGrid>
      <w:tr w:rsidR="007769C5" w14:paraId="35721021" w14:textId="77777777" w:rsidTr="007769C5">
        <w:tc>
          <w:tcPr>
            <w:tcW w:w="2547" w:type="dxa"/>
            <w:tcBorders>
              <w:left w:val="nil"/>
              <w:bottom w:val="single" w:sz="4" w:space="0" w:color="auto"/>
              <w:right w:val="nil"/>
            </w:tcBorders>
          </w:tcPr>
          <w:p w14:paraId="3F66956E" w14:textId="34CBF866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 xml:space="preserve">Natural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product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D7F6E1B" w14:textId="174E786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769C5">
              <w:rPr>
                <w:rFonts w:ascii="Arial" w:hAnsi="Arial" w:cs="Arial"/>
                <w:color w:val="000000"/>
              </w:rPr>
              <w:t>Product</w:t>
            </w:r>
            <w:proofErr w:type="spellEnd"/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CAFF725" w14:textId="6089A639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769C5">
              <w:rPr>
                <w:rFonts w:ascii="Arial" w:hAnsi="Arial" w:cs="Arial"/>
                <w:color w:val="000000"/>
              </w:rPr>
              <w:t>concentration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5A93185" w14:textId="15522AE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SPF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46DD5E28" w14:textId="23C16A7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769C5">
              <w:rPr>
                <w:rFonts w:ascii="Arial" w:hAnsi="Arial" w:cs="Arial"/>
                <w:color w:val="000000"/>
              </w:rPr>
              <w:t>Reference</w:t>
            </w:r>
            <w:proofErr w:type="spellEnd"/>
          </w:p>
        </w:tc>
      </w:tr>
      <w:tr w:rsidR="007769C5" w14:paraId="56CB9489" w14:textId="77777777" w:rsidTr="007769C5"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73E19588" w14:textId="103B7AB1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i/>
                <w:iCs/>
                <w:color w:val="000000"/>
              </w:rPr>
              <w:t>Achillea millefolium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032708D" w14:textId="4FEB133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769C5">
              <w:rPr>
                <w:rFonts w:ascii="Arial" w:hAnsi="Arial" w:cs="Arial"/>
                <w:color w:val="000000"/>
              </w:rPr>
              <w:t>Aqueous</w:t>
            </w:r>
            <w:proofErr w:type="spellEnd"/>
            <w:r w:rsidRPr="007769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extract</w:t>
            </w:r>
            <w:proofErr w:type="spellEnd"/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A14ABAA" w14:textId="62239D12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1 μL/mL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60A5574" w14:textId="009FADF8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57CFB8F" w14:textId="5139AB7C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(Autor,</w:t>
            </w:r>
            <w:r w:rsidRPr="007769C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769C5">
              <w:rPr>
                <w:rFonts w:ascii="Arial" w:hAnsi="Arial" w:cs="Arial"/>
                <w:color w:val="000000"/>
              </w:rPr>
              <w:t>2008)</w:t>
            </w:r>
          </w:p>
        </w:tc>
      </w:tr>
      <w:tr w:rsidR="007769C5" w14:paraId="0455BF4C" w14:textId="77777777" w:rsidTr="007769C5">
        <w:tc>
          <w:tcPr>
            <w:tcW w:w="2547" w:type="dxa"/>
            <w:tcBorders>
              <w:top w:val="nil"/>
              <w:left w:val="nil"/>
              <w:right w:val="nil"/>
            </w:tcBorders>
          </w:tcPr>
          <w:p w14:paraId="5B0E21B6" w14:textId="482E7576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 xml:space="preserve">Green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and</w:t>
            </w:r>
            <w:proofErr w:type="spellEnd"/>
            <w:r w:rsidRPr="007769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red</w:t>
            </w:r>
            <w:proofErr w:type="spellEnd"/>
            <w:r w:rsidRPr="007769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propolis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48302A12" w14:textId="20E6E1F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7769C5">
              <w:rPr>
                <w:rFonts w:ascii="Arial" w:hAnsi="Arial" w:cs="Arial"/>
                <w:color w:val="000000"/>
              </w:rPr>
              <w:t>Ethanolic</w:t>
            </w:r>
            <w:proofErr w:type="spellEnd"/>
            <w:r w:rsidRPr="007769C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769C5">
              <w:rPr>
                <w:rFonts w:ascii="Arial" w:hAnsi="Arial" w:cs="Arial"/>
                <w:color w:val="000000"/>
              </w:rPr>
              <w:t>extract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ACABE0A" w14:textId="260E3B2B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0.2 μL/mL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4EE98D1A" w14:textId="2019DB6D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0D707DE" w14:textId="4DBE43E8" w:rsidR="007769C5" w:rsidRDefault="007769C5" w:rsidP="00CE767A">
            <w:pPr>
              <w:jc w:val="both"/>
              <w:rPr>
                <w:rFonts w:ascii="Arial" w:hAnsi="Arial" w:cs="Arial"/>
                <w:b/>
                <w:bCs/>
              </w:rPr>
            </w:pPr>
            <w:r w:rsidRPr="007769C5">
              <w:rPr>
                <w:rFonts w:ascii="Arial" w:hAnsi="Arial" w:cs="Arial"/>
                <w:color w:val="000000"/>
              </w:rPr>
              <w:t>(Autor,</w:t>
            </w:r>
            <w:r w:rsidRPr="007769C5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7769C5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12</w:t>
            </w:r>
            <w:r w:rsidRPr="007769C5">
              <w:rPr>
                <w:rFonts w:ascii="Arial" w:hAnsi="Arial" w:cs="Arial"/>
                <w:color w:val="000000"/>
              </w:rPr>
              <w:t>)</w:t>
            </w:r>
          </w:p>
        </w:tc>
      </w:tr>
    </w:tbl>
    <w:p w14:paraId="2A2C357D" w14:textId="77777777" w:rsidR="003C71B1" w:rsidRDefault="003C71B1" w:rsidP="00CE767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22C256" w14:textId="009DCC06" w:rsidR="003C71B1" w:rsidRPr="00A33734" w:rsidRDefault="003C71B1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A33734">
        <w:rPr>
          <w:rFonts w:ascii="Arial" w:hAnsi="Arial" w:cs="Arial"/>
          <w:color w:val="000000"/>
        </w:rPr>
        <w:t>Conclusions</w:t>
      </w:r>
      <w:proofErr w:type="spellEnd"/>
      <w:r w:rsidR="000938EE">
        <w:rPr>
          <w:rFonts w:ascii="Arial" w:hAnsi="Arial" w:cs="Arial"/>
          <w:color w:val="000000"/>
        </w:rPr>
        <w:t xml:space="preserve"> </w:t>
      </w:r>
      <w:proofErr w:type="spellStart"/>
      <w:r w:rsidR="000938EE">
        <w:rPr>
          <w:rFonts w:ascii="Arial" w:hAnsi="Arial" w:cs="Arial"/>
          <w:color w:val="000000"/>
        </w:rPr>
        <w:t>Conclusiones</w:t>
      </w:r>
      <w:proofErr w:type="spellEnd"/>
      <w:r w:rsidR="00C47167">
        <w:rPr>
          <w:rFonts w:ascii="Arial" w:hAnsi="Arial" w:cs="Arial"/>
          <w:color w:val="000000"/>
        </w:rPr>
        <w:t xml:space="preserve"> Conclusões</w:t>
      </w:r>
    </w:p>
    <w:p w14:paraId="29605260" w14:textId="77777777" w:rsidR="003C71B1" w:rsidRPr="00A33734" w:rsidRDefault="003C71B1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C6D2B1" w14:textId="72933BB7" w:rsidR="003C71B1" w:rsidRPr="00A33734" w:rsidRDefault="003C71B1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A33734">
        <w:rPr>
          <w:rFonts w:ascii="Arial" w:hAnsi="Arial" w:cs="Arial"/>
          <w:color w:val="000000"/>
        </w:rPr>
        <w:t>Acknowledgments</w:t>
      </w:r>
      <w:proofErr w:type="spellEnd"/>
      <w:r w:rsidR="00A33734">
        <w:rPr>
          <w:rFonts w:ascii="Arial" w:hAnsi="Arial" w:cs="Arial"/>
          <w:color w:val="000000"/>
        </w:rPr>
        <w:t xml:space="preserve"> </w:t>
      </w:r>
      <w:proofErr w:type="spellStart"/>
      <w:r w:rsidR="00FE44D3">
        <w:rPr>
          <w:rFonts w:ascii="Arial" w:hAnsi="Arial" w:cs="Arial"/>
          <w:color w:val="000000"/>
        </w:rPr>
        <w:t>A</w:t>
      </w:r>
      <w:r w:rsidR="00FE44D3" w:rsidRPr="00FE44D3">
        <w:rPr>
          <w:rFonts w:ascii="Arial" w:hAnsi="Arial" w:cs="Arial"/>
          <w:color w:val="000000"/>
        </w:rPr>
        <w:t>gradecimientos</w:t>
      </w:r>
      <w:proofErr w:type="spellEnd"/>
      <w:r w:rsidR="00C47167">
        <w:rPr>
          <w:rFonts w:ascii="Arial" w:hAnsi="Arial" w:cs="Arial"/>
          <w:color w:val="000000"/>
        </w:rPr>
        <w:t xml:space="preserve"> Agradecimentos</w:t>
      </w:r>
    </w:p>
    <w:p w14:paraId="2AFB16A2" w14:textId="18EBE5C7" w:rsidR="00A33734" w:rsidRPr="00A33734" w:rsidRDefault="003C71B1" w:rsidP="00A33734">
      <w:pPr>
        <w:spacing w:before="240" w:after="0" w:line="240" w:lineRule="auto"/>
        <w:jc w:val="both"/>
        <w:rPr>
          <w:rFonts w:ascii="Arial" w:hAnsi="Arial" w:cs="Arial"/>
        </w:rPr>
      </w:pPr>
      <w:proofErr w:type="spellStart"/>
      <w:r w:rsidRPr="00A33734">
        <w:rPr>
          <w:rFonts w:ascii="Arial" w:hAnsi="Arial" w:cs="Arial"/>
          <w:color w:val="000000"/>
        </w:rPr>
        <w:t>References</w:t>
      </w:r>
      <w:proofErr w:type="spellEnd"/>
      <w:r w:rsidR="00A33734" w:rsidRPr="00A33734">
        <w:rPr>
          <w:rFonts w:ascii="Arial" w:hAnsi="Arial" w:cs="Arial"/>
          <w:color w:val="000000"/>
        </w:rPr>
        <w:t xml:space="preserve"> </w:t>
      </w:r>
      <w:r w:rsidR="00A33734" w:rsidRPr="00A33734">
        <w:rPr>
          <w:rFonts w:ascii="Arial" w:hAnsi="Arial" w:cs="Arial"/>
        </w:rPr>
        <w:t xml:space="preserve">Referencias </w:t>
      </w:r>
      <w:r w:rsidR="00C47167" w:rsidRPr="00A33734">
        <w:rPr>
          <w:rFonts w:ascii="Arial" w:hAnsi="Arial" w:cs="Arial"/>
          <w:color w:val="000000"/>
        </w:rPr>
        <w:t>Referências</w:t>
      </w:r>
    </w:p>
    <w:p w14:paraId="11ECE856" w14:textId="7DA00968" w:rsidR="003C71B1" w:rsidRDefault="003C71B1" w:rsidP="00CE767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FF82F4" w14:textId="73BF3397" w:rsidR="00FE44D3" w:rsidRPr="000938EE" w:rsidRDefault="000938EE" w:rsidP="00093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938EE">
        <w:rPr>
          <w:rFonts w:ascii="Arial" w:eastAsia="MyriadPro-Cond" w:hAnsi="Arial" w:cs="Arial"/>
        </w:rPr>
        <w:t>Álvarez E</w:t>
      </w:r>
      <w:r>
        <w:rPr>
          <w:rFonts w:ascii="Arial" w:eastAsia="MyriadPro-Cond" w:hAnsi="Arial" w:cs="Arial"/>
        </w:rPr>
        <w:t xml:space="preserve">; </w:t>
      </w:r>
      <w:proofErr w:type="spellStart"/>
      <w:r w:rsidRPr="000938EE">
        <w:rPr>
          <w:rFonts w:ascii="Arial" w:eastAsia="MyriadPro-Cond" w:hAnsi="Arial" w:cs="Arial"/>
        </w:rPr>
        <w:t>Jímenez</w:t>
      </w:r>
      <w:proofErr w:type="spellEnd"/>
      <w:r w:rsidRPr="000938EE">
        <w:rPr>
          <w:rFonts w:ascii="Arial" w:eastAsia="MyriadPro-Cond" w:hAnsi="Arial" w:cs="Arial"/>
        </w:rPr>
        <w:t xml:space="preserve"> JG. Posada MA, </w:t>
      </w:r>
      <w:proofErr w:type="spellStart"/>
      <w:r w:rsidRPr="000938EE">
        <w:rPr>
          <w:rFonts w:ascii="Arial" w:eastAsia="MyriadPro-Cond" w:hAnsi="Arial" w:cs="Arial"/>
        </w:rPr>
        <w:t>Rojano</w:t>
      </w:r>
      <w:proofErr w:type="spellEnd"/>
      <w:r w:rsidRPr="000938EE">
        <w:rPr>
          <w:rFonts w:ascii="Arial" w:eastAsia="MyriadPro-Cond" w:hAnsi="Arial" w:cs="Arial"/>
        </w:rPr>
        <w:t xml:space="preserve">, B, Gil JH, García CM &amp; Durango DL. </w:t>
      </w:r>
      <w:proofErr w:type="spellStart"/>
      <w:r w:rsidRPr="000938EE">
        <w:rPr>
          <w:rFonts w:ascii="Arial" w:eastAsia="MyriadPro-Cond" w:hAnsi="Arial" w:cs="Arial"/>
        </w:rPr>
        <w:t>Actividad</w:t>
      </w:r>
      <w:proofErr w:type="spellEnd"/>
      <w:r w:rsidRPr="000938EE">
        <w:rPr>
          <w:rFonts w:ascii="Arial" w:eastAsia="MyriadPro-Cond" w:hAnsi="Arial" w:cs="Arial"/>
        </w:rPr>
        <w:t xml:space="preserve"> antioxidante y </w:t>
      </w:r>
      <w:proofErr w:type="spellStart"/>
      <w:r w:rsidRPr="000938EE">
        <w:rPr>
          <w:rFonts w:ascii="Arial" w:eastAsia="MyriadPro-Cond" w:hAnsi="Arial" w:cs="Arial"/>
        </w:rPr>
        <w:t>contenido</w:t>
      </w:r>
      <w:proofErr w:type="spellEnd"/>
      <w:r w:rsidRPr="000938EE">
        <w:rPr>
          <w:rFonts w:ascii="Arial" w:eastAsia="MyriadPro-Cond" w:hAnsi="Arial" w:cs="Arial"/>
        </w:rPr>
        <w:t xml:space="preserve"> fenólico de </w:t>
      </w:r>
      <w:proofErr w:type="spellStart"/>
      <w:r w:rsidRPr="000938EE">
        <w:rPr>
          <w:rFonts w:ascii="Arial" w:eastAsia="MyriadPro-Cond" w:hAnsi="Arial" w:cs="Arial"/>
        </w:rPr>
        <w:t>los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extractos</w:t>
      </w:r>
      <w:proofErr w:type="spellEnd"/>
      <w:r w:rsidRPr="000938EE">
        <w:rPr>
          <w:rFonts w:ascii="Arial" w:eastAsia="MyriadPro-Cond" w:hAnsi="Arial" w:cs="Arial"/>
        </w:rPr>
        <w:t xml:space="preserve"> provenientes de </w:t>
      </w:r>
      <w:proofErr w:type="spellStart"/>
      <w:r w:rsidRPr="000938EE">
        <w:rPr>
          <w:rFonts w:ascii="Arial" w:eastAsia="MyriadPro-Cond" w:hAnsi="Arial" w:cs="Arial"/>
        </w:rPr>
        <w:t>las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bayas</w:t>
      </w:r>
      <w:proofErr w:type="spellEnd"/>
      <w:r w:rsidRPr="000938EE">
        <w:rPr>
          <w:rFonts w:ascii="Arial" w:eastAsia="MyriadPro-Cond" w:hAnsi="Arial" w:cs="Arial"/>
        </w:rPr>
        <w:t xml:space="preserve"> de dos </w:t>
      </w:r>
      <w:proofErr w:type="spellStart"/>
      <w:r w:rsidRPr="000938EE">
        <w:rPr>
          <w:rFonts w:ascii="Arial" w:eastAsia="MyriadPro-Cond" w:hAnsi="Arial" w:cs="Arial"/>
        </w:rPr>
        <w:t>especies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del</w:t>
      </w:r>
      <w:proofErr w:type="spellEnd"/>
      <w:r w:rsidRPr="000938EE">
        <w:rPr>
          <w:rFonts w:ascii="Arial" w:eastAsia="MyriadPro-Cond" w:hAnsi="Arial" w:cs="Arial"/>
        </w:rPr>
        <w:t xml:space="preserve"> género</w:t>
      </w:r>
      <w:r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Vismia</w:t>
      </w:r>
      <w:proofErr w:type="spellEnd"/>
      <w:r w:rsidRPr="000938EE">
        <w:rPr>
          <w:rFonts w:ascii="Arial" w:eastAsia="MyriadPro-Cond" w:hAnsi="Arial" w:cs="Arial"/>
        </w:rPr>
        <w:t xml:space="preserve"> (</w:t>
      </w:r>
      <w:proofErr w:type="spellStart"/>
      <w:r w:rsidRPr="000938EE">
        <w:rPr>
          <w:rFonts w:ascii="Arial" w:eastAsia="MyriadPro-Cond" w:hAnsi="Arial" w:cs="Arial"/>
        </w:rPr>
        <w:t>Guttiferae</w:t>
      </w:r>
      <w:proofErr w:type="spellEnd"/>
      <w:r w:rsidRPr="000938EE">
        <w:rPr>
          <w:rFonts w:ascii="Arial" w:eastAsia="MyriadPro-Cond" w:hAnsi="Arial" w:cs="Arial"/>
        </w:rPr>
        <w:t xml:space="preserve">). VITAE. </w:t>
      </w:r>
      <w:r>
        <w:rPr>
          <w:rFonts w:ascii="Arial" w:eastAsia="MyriadPro-Cond" w:hAnsi="Arial" w:cs="Arial"/>
        </w:rPr>
        <w:t>v.</w:t>
      </w:r>
      <w:r w:rsidRPr="000938EE">
        <w:rPr>
          <w:rFonts w:ascii="Arial" w:eastAsia="MyriadPro-Cond" w:hAnsi="Arial" w:cs="Arial"/>
        </w:rPr>
        <w:t>15</w:t>
      </w:r>
      <w:r>
        <w:rPr>
          <w:rFonts w:ascii="Arial" w:eastAsia="MyriadPro-Cond" w:hAnsi="Arial" w:cs="Arial"/>
        </w:rPr>
        <w:t>, n.</w:t>
      </w:r>
      <w:r w:rsidRPr="000938EE">
        <w:rPr>
          <w:rFonts w:ascii="Arial" w:eastAsia="MyriadPro-Cond" w:hAnsi="Arial" w:cs="Arial"/>
        </w:rPr>
        <w:t>1</w:t>
      </w:r>
      <w:r>
        <w:rPr>
          <w:rFonts w:ascii="Arial" w:eastAsia="MyriadPro-Cond" w:hAnsi="Arial" w:cs="Arial"/>
        </w:rPr>
        <w:t xml:space="preserve">, p. </w:t>
      </w:r>
      <w:r w:rsidRPr="000938EE">
        <w:rPr>
          <w:rFonts w:ascii="Arial" w:eastAsia="MyriadPro-Cond" w:hAnsi="Arial" w:cs="Arial"/>
        </w:rPr>
        <w:t>165-172</w:t>
      </w:r>
      <w:r>
        <w:rPr>
          <w:rFonts w:ascii="Arial" w:eastAsia="MyriadPro-Cond" w:hAnsi="Arial" w:cs="Arial"/>
        </w:rPr>
        <w:t>,</w:t>
      </w:r>
      <w:r w:rsidRPr="000938EE">
        <w:rPr>
          <w:rFonts w:ascii="Arial" w:eastAsia="MyriadPro-Cond" w:hAnsi="Arial" w:cs="Arial"/>
        </w:rPr>
        <w:t xml:space="preserve"> 2008</w:t>
      </w:r>
      <w:r>
        <w:rPr>
          <w:rFonts w:ascii="Arial" w:eastAsia="MyriadPro-Cond" w:hAnsi="Arial" w:cs="Arial"/>
        </w:rPr>
        <w:t>.</w:t>
      </w:r>
    </w:p>
    <w:p w14:paraId="23F1AA6F" w14:textId="77777777" w:rsidR="00FE44D3" w:rsidRPr="000938EE" w:rsidRDefault="00FE44D3" w:rsidP="00FE44D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617555" w14:textId="72B760A2" w:rsidR="000938EE" w:rsidRPr="000938EE" w:rsidRDefault="00A33734" w:rsidP="000938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33734">
        <w:rPr>
          <w:rFonts w:ascii="Arial" w:hAnsi="Arial" w:cs="Arial"/>
          <w:color w:val="000000"/>
        </w:rPr>
        <w:t>Isaac VLB</w:t>
      </w:r>
      <w:r w:rsidR="000938EE">
        <w:rPr>
          <w:rFonts w:ascii="Arial" w:hAnsi="Arial" w:cs="Arial"/>
          <w:color w:val="000000"/>
        </w:rPr>
        <w:t>.</w:t>
      </w:r>
      <w:r w:rsidRPr="00A33734">
        <w:rPr>
          <w:rFonts w:ascii="Arial" w:hAnsi="Arial" w:cs="Arial"/>
          <w:color w:val="000000"/>
        </w:rPr>
        <w:t xml:space="preserve"> &amp; Corrêa MA</w:t>
      </w:r>
      <w:r w:rsidR="000938EE">
        <w:rPr>
          <w:rFonts w:ascii="Arial" w:hAnsi="Arial" w:cs="Arial"/>
          <w:color w:val="000000"/>
        </w:rPr>
        <w:t>.</w:t>
      </w:r>
      <w:r w:rsidRPr="00A33734">
        <w:rPr>
          <w:rFonts w:ascii="Arial" w:hAnsi="Arial" w:cs="Arial"/>
          <w:color w:val="000000"/>
        </w:rPr>
        <w:t xml:space="preserve"> Fotoproteção. </w:t>
      </w:r>
      <w:proofErr w:type="spellStart"/>
      <w:r w:rsidRPr="00A33734">
        <w:rPr>
          <w:rFonts w:ascii="Arial" w:hAnsi="Arial" w:cs="Arial"/>
          <w:color w:val="000000"/>
        </w:rPr>
        <w:t>Cosmetics</w:t>
      </w:r>
      <w:proofErr w:type="spellEnd"/>
      <w:r w:rsidRPr="00A33734">
        <w:rPr>
          <w:rFonts w:ascii="Arial" w:hAnsi="Arial" w:cs="Arial"/>
          <w:color w:val="000000"/>
        </w:rPr>
        <w:t xml:space="preserve"> &amp; </w:t>
      </w:r>
      <w:proofErr w:type="spellStart"/>
      <w:r w:rsidRPr="00A33734">
        <w:rPr>
          <w:rFonts w:ascii="Arial" w:hAnsi="Arial" w:cs="Arial"/>
          <w:color w:val="000000"/>
        </w:rPr>
        <w:t>Toiletries</w:t>
      </w:r>
      <w:proofErr w:type="spellEnd"/>
      <w:r w:rsidR="000938EE">
        <w:rPr>
          <w:rFonts w:ascii="Arial" w:hAnsi="Arial" w:cs="Arial"/>
          <w:color w:val="000000"/>
        </w:rPr>
        <w:t xml:space="preserve">, </w:t>
      </w:r>
      <w:r w:rsidR="000938EE">
        <w:rPr>
          <w:rFonts w:ascii="Arial" w:eastAsia="MyriadPro-Cond" w:hAnsi="Arial" w:cs="Arial"/>
        </w:rPr>
        <w:t>v.</w:t>
      </w:r>
      <w:r w:rsidR="000938EE" w:rsidRPr="000938EE">
        <w:rPr>
          <w:rFonts w:ascii="Arial" w:eastAsia="MyriadPro-Cond" w:hAnsi="Arial" w:cs="Arial"/>
        </w:rPr>
        <w:t>1</w:t>
      </w:r>
      <w:r w:rsidR="000938EE">
        <w:rPr>
          <w:rFonts w:ascii="Arial" w:eastAsia="MyriadPro-Cond" w:hAnsi="Arial" w:cs="Arial"/>
        </w:rPr>
        <w:t>4, p. 88-95,</w:t>
      </w:r>
      <w:r w:rsidR="000938EE" w:rsidRPr="000938EE">
        <w:rPr>
          <w:rFonts w:ascii="Arial" w:eastAsia="MyriadPro-Cond" w:hAnsi="Arial" w:cs="Arial"/>
        </w:rPr>
        <w:t xml:space="preserve"> 200</w:t>
      </w:r>
      <w:r w:rsidR="000938EE">
        <w:rPr>
          <w:rFonts w:ascii="Arial" w:eastAsia="MyriadPro-Cond" w:hAnsi="Arial" w:cs="Arial"/>
        </w:rPr>
        <w:t>2.</w:t>
      </w:r>
    </w:p>
    <w:p w14:paraId="17395DEB" w14:textId="30DF0450" w:rsidR="00A33734" w:rsidRDefault="00A33734" w:rsidP="00FE44D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33734">
        <w:rPr>
          <w:rFonts w:ascii="Arial" w:hAnsi="Arial" w:cs="Arial"/>
          <w:color w:val="000000"/>
        </w:rPr>
        <w:t>14: 88-95.</w:t>
      </w:r>
    </w:p>
    <w:p w14:paraId="7880ACDA" w14:textId="77777777" w:rsidR="00FE44D3" w:rsidRDefault="00FE44D3" w:rsidP="00FE44D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DE45E1" w14:textId="0DE2EE73" w:rsidR="005A7A89" w:rsidRDefault="000938EE" w:rsidP="005A7A89">
      <w:pPr>
        <w:autoSpaceDE w:val="0"/>
        <w:autoSpaceDN w:val="0"/>
        <w:adjustRightInd w:val="0"/>
        <w:spacing w:after="0" w:line="240" w:lineRule="auto"/>
        <w:rPr>
          <w:rFonts w:ascii="Arial" w:eastAsia="MyriadPro-Cond" w:hAnsi="Arial" w:cs="Arial"/>
        </w:rPr>
      </w:pPr>
      <w:proofErr w:type="spellStart"/>
      <w:r w:rsidRPr="000938EE">
        <w:rPr>
          <w:rFonts w:ascii="Arial" w:eastAsia="MyriadPro-Cond" w:hAnsi="Arial" w:cs="Arial"/>
        </w:rPr>
        <w:t>Sayre</w:t>
      </w:r>
      <w:proofErr w:type="spellEnd"/>
      <w:r w:rsidRPr="000938EE">
        <w:rPr>
          <w:rFonts w:ascii="Arial" w:eastAsia="MyriadPro-Cond" w:hAnsi="Arial" w:cs="Arial"/>
        </w:rPr>
        <w:t xml:space="preserve"> RM, </w:t>
      </w:r>
      <w:proofErr w:type="spellStart"/>
      <w:r w:rsidRPr="000938EE">
        <w:rPr>
          <w:rFonts w:ascii="Arial" w:eastAsia="MyriadPro-Cond" w:hAnsi="Arial" w:cs="Arial"/>
        </w:rPr>
        <w:t>Agin</w:t>
      </w:r>
      <w:proofErr w:type="spellEnd"/>
      <w:r w:rsidRPr="000938EE">
        <w:rPr>
          <w:rFonts w:ascii="Arial" w:eastAsia="MyriadPro-Cond" w:hAnsi="Arial" w:cs="Arial"/>
        </w:rPr>
        <w:t xml:space="preserve">, PP, </w:t>
      </w:r>
      <w:proofErr w:type="spellStart"/>
      <w:r w:rsidRPr="000938EE">
        <w:rPr>
          <w:rFonts w:ascii="Arial" w:eastAsia="MyriadPro-Cond" w:hAnsi="Arial" w:cs="Arial"/>
        </w:rPr>
        <w:t>Levee</w:t>
      </w:r>
      <w:proofErr w:type="spellEnd"/>
      <w:r w:rsidRPr="000938EE">
        <w:rPr>
          <w:rFonts w:ascii="Arial" w:eastAsia="MyriadPro-Cond" w:hAnsi="Arial" w:cs="Arial"/>
        </w:rPr>
        <w:t xml:space="preserve"> GJ &amp; Marlowe E. A </w:t>
      </w:r>
      <w:proofErr w:type="spellStart"/>
      <w:r w:rsidRPr="000938EE">
        <w:rPr>
          <w:rFonts w:ascii="Arial" w:eastAsia="MyriadPro-Cond" w:hAnsi="Arial" w:cs="Arial"/>
        </w:rPr>
        <w:t>comparison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of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r w:rsidRPr="005A7A89">
        <w:rPr>
          <w:rFonts w:ascii="Arial" w:eastAsia="MyriadPro-Cond" w:hAnsi="Arial" w:cs="Arial"/>
          <w:i/>
          <w:iCs/>
        </w:rPr>
        <w:t>In Vivo</w:t>
      </w:r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and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r w:rsidRPr="005A7A89">
        <w:rPr>
          <w:rFonts w:ascii="Arial" w:eastAsia="MyriadPro-Cond" w:hAnsi="Arial" w:cs="Arial"/>
          <w:i/>
          <w:iCs/>
        </w:rPr>
        <w:t>In Vitro</w:t>
      </w:r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testing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of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sunscreening</w:t>
      </w:r>
      <w:proofErr w:type="spellEnd"/>
      <w:r w:rsidRPr="000938EE">
        <w:rPr>
          <w:rFonts w:ascii="Arial" w:eastAsia="MyriadPro-Cond" w:hAnsi="Arial" w:cs="Arial"/>
        </w:rPr>
        <w:t xml:space="preserve"> formulas. </w:t>
      </w:r>
      <w:proofErr w:type="spellStart"/>
      <w:r w:rsidRPr="000938EE">
        <w:rPr>
          <w:rFonts w:ascii="Arial" w:eastAsia="MyriadPro-Cond" w:hAnsi="Arial" w:cs="Arial"/>
        </w:rPr>
        <w:t>Photochemistry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and</w:t>
      </w:r>
      <w:proofErr w:type="spellEnd"/>
      <w:r w:rsidRPr="000938EE">
        <w:rPr>
          <w:rFonts w:ascii="Arial" w:eastAsia="MyriadPro-Cond" w:hAnsi="Arial" w:cs="Arial"/>
        </w:rPr>
        <w:t xml:space="preserve"> </w:t>
      </w:r>
      <w:proofErr w:type="spellStart"/>
      <w:r w:rsidRPr="000938EE">
        <w:rPr>
          <w:rFonts w:ascii="Arial" w:eastAsia="MyriadPro-Cond" w:hAnsi="Arial" w:cs="Arial"/>
        </w:rPr>
        <w:t>Photobiology</w:t>
      </w:r>
      <w:proofErr w:type="spellEnd"/>
      <w:r w:rsidRPr="000938EE">
        <w:rPr>
          <w:rFonts w:ascii="Arial" w:eastAsia="MyriadPro-Cond" w:hAnsi="Arial" w:cs="Arial"/>
        </w:rPr>
        <w:t xml:space="preserve">. </w:t>
      </w:r>
      <w:r w:rsidR="005A7A89">
        <w:rPr>
          <w:rFonts w:ascii="Arial" w:eastAsia="MyriadPro-Cond" w:hAnsi="Arial" w:cs="Arial"/>
        </w:rPr>
        <w:t xml:space="preserve">v.29, p. </w:t>
      </w:r>
      <w:r w:rsidR="005A7A89" w:rsidRPr="000938EE">
        <w:rPr>
          <w:rFonts w:ascii="Arial" w:eastAsia="MyriadPro-Cond" w:hAnsi="Arial" w:cs="Arial"/>
        </w:rPr>
        <w:t>559-566</w:t>
      </w:r>
      <w:r w:rsidR="005A7A89">
        <w:rPr>
          <w:rFonts w:ascii="Arial" w:eastAsia="MyriadPro-Cond" w:hAnsi="Arial" w:cs="Arial"/>
        </w:rPr>
        <w:t>,</w:t>
      </w:r>
      <w:r w:rsidR="005A7A89" w:rsidRPr="000938EE">
        <w:rPr>
          <w:rFonts w:ascii="Arial" w:eastAsia="MyriadPro-Cond" w:hAnsi="Arial" w:cs="Arial"/>
        </w:rPr>
        <w:t xml:space="preserve"> </w:t>
      </w:r>
      <w:r w:rsidR="005A7A89">
        <w:rPr>
          <w:rFonts w:ascii="Arial" w:eastAsia="MyriadPro-Cond" w:hAnsi="Arial" w:cs="Arial"/>
        </w:rPr>
        <w:t>1979.</w:t>
      </w:r>
    </w:p>
    <w:p w14:paraId="0958C2E9" w14:textId="77777777" w:rsidR="00497731" w:rsidRDefault="00497731" w:rsidP="005A7A89">
      <w:pPr>
        <w:autoSpaceDE w:val="0"/>
        <w:autoSpaceDN w:val="0"/>
        <w:adjustRightInd w:val="0"/>
        <w:spacing w:after="0" w:line="240" w:lineRule="auto"/>
        <w:rPr>
          <w:rFonts w:ascii="Arial" w:eastAsia="MyriadPro-Cond" w:hAnsi="Arial" w:cs="Arial"/>
        </w:rPr>
      </w:pPr>
    </w:p>
    <w:p w14:paraId="380360DA" w14:textId="35DCC1CC" w:rsidR="00497731" w:rsidRPr="000938EE" w:rsidRDefault="00497731" w:rsidP="005A7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sectPr w:rsidR="00497731" w:rsidRPr="000938EE" w:rsidSect="00DF60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69C8" w14:textId="77777777" w:rsidR="005978D9" w:rsidRDefault="005978D9" w:rsidP="005B0CF8">
      <w:pPr>
        <w:spacing w:after="0" w:line="240" w:lineRule="auto"/>
      </w:pPr>
      <w:r>
        <w:separator/>
      </w:r>
    </w:p>
  </w:endnote>
  <w:endnote w:type="continuationSeparator" w:id="0">
    <w:p w14:paraId="711898E3" w14:textId="77777777" w:rsidR="005978D9" w:rsidRDefault="005978D9" w:rsidP="005B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0FB9" w14:textId="77777777" w:rsidR="00B576EF" w:rsidRDefault="00B576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93F0" w14:textId="77777777" w:rsidR="00B576EF" w:rsidRDefault="00B576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AE89" w14:textId="77777777" w:rsidR="00B576EF" w:rsidRDefault="00B576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173A" w14:textId="77777777" w:rsidR="005978D9" w:rsidRDefault="005978D9" w:rsidP="005B0CF8">
      <w:pPr>
        <w:spacing w:after="0" w:line="240" w:lineRule="auto"/>
      </w:pPr>
      <w:r>
        <w:separator/>
      </w:r>
    </w:p>
  </w:footnote>
  <w:footnote w:type="continuationSeparator" w:id="0">
    <w:p w14:paraId="7FC7D373" w14:textId="77777777" w:rsidR="005978D9" w:rsidRDefault="005978D9" w:rsidP="005B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CFF6" w14:textId="77777777" w:rsidR="00B576EF" w:rsidRDefault="00B576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2825"/>
      <w:gridCol w:w="2820"/>
    </w:tblGrid>
    <w:tr w:rsidR="00497731" w14:paraId="58BA08C3" w14:textId="77777777" w:rsidTr="00497731">
      <w:tc>
        <w:tcPr>
          <w:tcW w:w="3020" w:type="dxa"/>
        </w:tcPr>
        <w:p w14:paraId="7F232E18" w14:textId="4A5A4E07" w:rsidR="00497731" w:rsidRDefault="00497731" w:rsidP="0049773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05703006" wp14:editId="3BEF029D">
                <wp:extent cx="2038223" cy="618714"/>
                <wp:effectExtent l="0" t="0" r="635" b="0"/>
                <wp:docPr id="641859928" name="Imagem 641859928" descr="Desenho de um círculo&#10;&#10;Descrição gerada automaticamente com confiança bai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7987365" name="Imagem 2" descr="Desenho de um círculo&#10;&#10;Descrição gerada automaticamente com confiança bai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528" cy="635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03AC512C" w14:textId="470CBEE7" w:rsidR="00497731" w:rsidRDefault="00497731" w:rsidP="00497731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F048866" wp14:editId="7BF191C9">
                <wp:extent cx="632011" cy="632011"/>
                <wp:effectExtent l="0" t="0" r="0" b="0"/>
                <wp:docPr id="1379698873" name="Imagem 1379698873" descr="Tex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8551839" name="Imagem 1" descr="Tex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148" cy="637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04E5F042" w14:textId="77777777" w:rsidR="00497731" w:rsidRDefault="00497731" w:rsidP="00497731">
          <w:pPr>
            <w:pStyle w:val="Cabealho"/>
            <w:jc w:val="center"/>
          </w:pPr>
        </w:p>
        <w:p w14:paraId="4E8A5508" w14:textId="77777777" w:rsidR="00497731" w:rsidRDefault="00497731" w:rsidP="00497731">
          <w:pPr>
            <w:pStyle w:val="Cabealho"/>
            <w:jc w:val="center"/>
            <w:rPr>
              <w:color w:val="FF0000"/>
            </w:rPr>
          </w:pPr>
          <w:r w:rsidRPr="00497731">
            <w:rPr>
              <w:color w:val="FF0000"/>
              <w:highlight w:val="green"/>
            </w:rPr>
            <w:t>LOGO da sua instituição</w:t>
          </w:r>
        </w:p>
        <w:p w14:paraId="04B2C19B" w14:textId="4F3E683B" w:rsidR="00B576EF" w:rsidRDefault="00B576EF" w:rsidP="00497731">
          <w:pPr>
            <w:pStyle w:val="Cabealho"/>
            <w:jc w:val="center"/>
          </w:pPr>
          <w:r>
            <w:rPr>
              <w:color w:val="FF0000"/>
            </w:rPr>
            <w:t>OPCIONAL</w:t>
          </w:r>
        </w:p>
      </w:tc>
    </w:tr>
  </w:tbl>
  <w:p w14:paraId="184A7B14" w14:textId="186B1E51" w:rsidR="005B0CF8" w:rsidRDefault="005B0CF8" w:rsidP="0049773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48D7" w14:textId="77777777" w:rsidR="00B576EF" w:rsidRDefault="00B576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24"/>
    <w:rsid w:val="000938EE"/>
    <w:rsid w:val="003C71B1"/>
    <w:rsid w:val="00497731"/>
    <w:rsid w:val="004C7BD6"/>
    <w:rsid w:val="005740B7"/>
    <w:rsid w:val="005978D9"/>
    <w:rsid w:val="005A7A89"/>
    <w:rsid w:val="005B0CF8"/>
    <w:rsid w:val="0068555B"/>
    <w:rsid w:val="006B253A"/>
    <w:rsid w:val="00701025"/>
    <w:rsid w:val="007769C5"/>
    <w:rsid w:val="00A33734"/>
    <w:rsid w:val="00B576EF"/>
    <w:rsid w:val="00C2743E"/>
    <w:rsid w:val="00C47167"/>
    <w:rsid w:val="00CE767A"/>
    <w:rsid w:val="00DF6024"/>
    <w:rsid w:val="00E42D55"/>
    <w:rsid w:val="00F04690"/>
    <w:rsid w:val="00F34D3E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F0A7"/>
  <w15:chartTrackingRefBased/>
  <w15:docId w15:val="{AD4207EC-6E48-4908-AFC8-B9A47D8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C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13">
    <w:name w:val="Pa13"/>
    <w:basedOn w:val="Normal"/>
    <w:next w:val="Normal"/>
    <w:uiPriority w:val="99"/>
    <w:rsid w:val="003C71B1"/>
    <w:pPr>
      <w:autoSpaceDE w:val="0"/>
      <w:autoSpaceDN w:val="0"/>
      <w:adjustRightInd w:val="0"/>
      <w:spacing w:after="0" w:line="281" w:lineRule="atLeast"/>
    </w:pPr>
    <w:rPr>
      <w:rFonts w:ascii="Angsana New" w:hAnsi="Angsana New" w:cs="Times New Roman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3C71B1"/>
    <w:pPr>
      <w:autoSpaceDE w:val="0"/>
      <w:autoSpaceDN w:val="0"/>
      <w:adjustRightInd w:val="0"/>
      <w:spacing w:after="0" w:line="181" w:lineRule="atLeast"/>
    </w:pPr>
    <w:rPr>
      <w:rFonts w:ascii="Angsana New" w:hAnsi="Angsana New" w:cs="Times New Roman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3C71B1"/>
    <w:pPr>
      <w:autoSpaceDE w:val="0"/>
      <w:autoSpaceDN w:val="0"/>
      <w:adjustRightInd w:val="0"/>
      <w:spacing w:after="0" w:line="181" w:lineRule="atLeast"/>
    </w:pPr>
    <w:rPr>
      <w:rFonts w:ascii="Angsana New" w:hAnsi="Angsana New" w:cs="Times New Roman"/>
      <w:sz w:val="24"/>
      <w:szCs w:val="24"/>
    </w:rPr>
  </w:style>
  <w:style w:type="paragraph" w:customStyle="1" w:styleId="Default">
    <w:name w:val="Default"/>
    <w:rsid w:val="003C71B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A2">
    <w:name w:val="A2"/>
    <w:uiPriority w:val="99"/>
    <w:rsid w:val="003C71B1"/>
    <w:rPr>
      <w:rFonts w:cs="Angsana New"/>
      <w:color w:val="000000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5B0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CF8"/>
  </w:style>
  <w:style w:type="paragraph" w:styleId="Rodap">
    <w:name w:val="footer"/>
    <w:basedOn w:val="Normal"/>
    <w:link w:val="RodapChar"/>
    <w:uiPriority w:val="99"/>
    <w:unhideWhenUsed/>
    <w:rsid w:val="005B0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CF8"/>
  </w:style>
  <w:style w:type="table" w:styleId="Tabelacomgrade">
    <w:name w:val="Table Grid"/>
    <w:basedOn w:val="Tabelanormal"/>
    <w:uiPriority w:val="39"/>
    <w:rsid w:val="0049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Borges Isaac</dc:creator>
  <cp:keywords/>
  <dc:description/>
  <cp:lastModifiedBy>Vera Lucia Borges Isaac</cp:lastModifiedBy>
  <cp:revision>2</cp:revision>
  <dcterms:created xsi:type="dcterms:W3CDTF">2023-08-30T20:21:00Z</dcterms:created>
  <dcterms:modified xsi:type="dcterms:W3CDTF">2023-08-31T14:34:00Z</dcterms:modified>
</cp:coreProperties>
</file>